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A271" w14:textId="77777777" w:rsidR="00FA4F76" w:rsidRDefault="00000000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Gminny Klub Sportowy  ŻUKOWO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ul. 3 Maja 9B, 83-330 Żukowo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36"/>
          <w:szCs w:val="36"/>
        </w:rPr>
        <w:br/>
        <w:t xml:space="preserve">ZUKOVIA JUDO CUP 2023              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3507661F" wp14:editId="77E5962A">
            <wp:simplePos x="0" y="0"/>
            <wp:positionH relativeFrom="column">
              <wp:posOffset>9526</wp:posOffset>
            </wp:positionH>
            <wp:positionV relativeFrom="paragraph">
              <wp:posOffset>-238758</wp:posOffset>
            </wp:positionV>
            <wp:extent cx="996315" cy="98615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86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58A2D0" w14:textId="77777777" w:rsidR="00FA4F76" w:rsidRDefault="00000000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 XIII Turniej Judo dzieci i młodzików o Puchar Burmistrza Gminy Żukowo      23.09.2023</w:t>
      </w:r>
    </w:p>
    <w:p w14:paraId="666AF6A1" w14:textId="77777777" w:rsidR="00FA4F76" w:rsidRDefault="00FA4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tbl>
      <w:tblPr>
        <w:tblStyle w:val="a"/>
        <w:tblW w:w="103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7354"/>
      </w:tblGrid>
      <w:tr w:rsidR="00FA4F76" w14:paraId="491A2F78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5C00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39D9" w14:textId="77777777" w:rsidR="00FA4F7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Gminny Klub Sportowy  ŻUKOWO</w:t>
            </w:r>
          </w:p>
        </w:tc>
      </w:tr>
      <w:tr w:rsidR="00FA4F76" w14:paraId="280D7188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BEF2E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Miejsce zawodów </w:t>
            </w:r>
          </w:p>
          <w:p w14:paraId="5533705B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930" w14:textId="77777777" w:rsidR="00FA4F7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Hala sportowa SP nr 2 ul. Armii Krajowej 2E, 83-833 Żukowo</w:t>
            </w:r>
          </w:p>
          <w:p w14:paraId="5320B004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23.09.2023 (sobota)</w:t>
            </w:r>
          </w:p>
        </w:tc>
      </w:tr>
      <w:tr w:rsidR="00FA4F76" w14:paraId="61774A97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92D59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Organizator kontakt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78FD" w14:textId="77777777" w:rsidR="00FA4F7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p. Piotr Sowa                501 334 502         </w:t>
            </w:r>
          </w:p>
        </w:tc>
      </w:tr>
    </w:tbl>
    <w:p w14:paraId="3875640A" w14:textId="77777777" w:rsidR="00FA4F76" w:rsidRDefault="00FA4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03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7357"/>
      </w:tblGrid>
      <w:tr w:rsidR="00FA4F76" w14:paraId="19430C2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9DAA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GRUPA I – U7  dzieci</w:t>
            </w:r>
          </w:p>
          <w:p w14:paraId="292C47EB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Chłopcy i dziewczęta 2017/2016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CEF3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 tej grupie wiekowej start dziewcząt razem z chłopcami w grupach 6 osobowych, system walk każdy z każdym.</w:t>
            </w:r>
          </w:p>
        </w:tc>
      </w:tr>
      <w:tr w:rsidR="00FA4F76" w14:paraId="4A2BE879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71AA0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GRUPA II – U9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dzieci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Chłopcy i dziewczęta 2015/2014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44C4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 tej grupie wiekowej start dziewcząt razem z chłopcami w grupach 6 osobowych, system walk każdy z każdym.</w:t>
            </w:r>
          </w:p>
        </w:tc>
      </w:tr>
      <w:tr w:rsidR="00FA4F76" w14:paraId="751CF02B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388F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GRUPA III - U12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dzieci</w:t>
            </w:r>
          </w:p>
          <w:p w14:paraId="4BC08E2E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Chłopcy i  dziewczęta 2013/2012/2011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5872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 tej grupie wiekowej dziewczęta i chłopcy startują oddzielnie w grupach 6 osobowych, system walk każdy z każdym.</w:t>
            </w:r>
          </w:p>
        </w:tc>
      </w:tr>
      <w:tr w:rsidR="00FA4F76" w14:paraId="4B3B9C2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68AE5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GRUPA IV - U14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Chłopcy  2010/2009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Dziewczęta 2010/2009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54F9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Młodzicy     (kg)  -38, -42, -46, -50, -55, -60, -66, -73, -81, +81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Młodziczki  (kg)  -36, -40, -44, -48, -52, -57, -63, -70, +70</w:t>
            </w:r>
          </w:p>
          <w:p w14:paraId="6377AFF1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Kategoria OPEN: możliwość startu chłopców i dziewcząt razem. </w:t>
            </w:r>
          </w:p>
          <w:p w14:paraId="01A5A871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Zgłoszenia do tej kategorii odbywają się w dniu zawodów. </w:t>
            </w:r>
          </w:p>
        </w:tc>
      </w:tr>
    </w:tbl>
    <w:p w14:paraId="48E1E78C" w14:textId="77777777" w:rsidR="00FA4F76" w:rsidRDefault="00FA4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103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7354"/>
      </w:tblGrid>
      <w:tr w:rsidR="00FA4F76" w14:paraId="4B511EEE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CBC54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Przepisy walki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AD85" w14:textId="77777777" w:rsidR="00FA4F7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Grupa 1, 2, i 3 zakaz stosowania dźwigni,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duszeń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rzutów z objęciem głowy rzutów z kolan, rzutów poświęcenia.</w:t>
            </w:r>
          </w:p>
          <w:p w14:paraId="397A9A56" w14:textId="77777777" w:rsidR="00FA4F7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U16 bez odklepania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shime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waza zawodnik jest zdyskwalifikowany.</w:t>
            </w:r>
          </w:p>
          <w:p w14:paraId="2F7FB8F9" w14:textId="77777777" w:rsidR="00FA4F7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Czas walki grupa 1,2 i 3 – 2 minuty (ciągły).</w:t>
            </w:r>
          </w:p>
          <w:p w14:paraId="51E7F93B" w14:textId="77777777" w:rsidR="00FA4F7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Czas walki grupa 4 – zgodnie z przepisami Polskiego Związku Judo.</w:t>
            </w:r>
          </w:p>
        </w:tc>
      </w:tr>
      <w:tr w:rsidR="00FA4F76" w14:paraId="4578A746" w14:textId="77777777">
        <w:trPr>
          <w:trHeight w:val="8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C69C8" w14:textId="77777777" w:rsidR="00FA4F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Zgłoszenia sportowe do zawodów do dnia 21.09.2021</w:t>
            </w:r>
          </w:p>
          <w:p w14:paraId="1712BE8D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godz. 20:00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F719" w14:textId="77777777" w:rsidR="00FA4F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Kluby dokonują zgłoszeń sportowych tylko poprzez wypełnienie formularza zgłoszeniowego (plik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załącznik) i przesłania jego na adres mailowy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zgloszeniezawody@gmail.com</w:t>
            </w:r>
          </w:p>
          <w:p w14:paraId="36285CB0" w14:textId="77777777" w:rsidR="00FA4F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Limit zgłoszeń wynosi 100 zawodników w każdej grupie wiekowej. </w:t>
            </w:r>
          </w:p>
        </w:tc>
      </w:tr>
      <w:tr w:rsidR="00FA4F76" w14:paraId="67B7B231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61261" w14:textId="77777777" w:rsidR="00FA4F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Ważenie</w:t>
            </w:r>
          </w:p>
          <w:p w14:paraId="23EBE6EF" w14:textId="77777777" w:rsidR="00FA4F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UWAGA !!!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348B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Podczas zawodów nie przeprowadza się ważenia żadnej z grup zawodników. </w:t>
            </w:r>
          </w:p>
          <w:p w14:paraId="2B778A8B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Trenerzy zgłaszają zawodników z podaniem aktualnej wagi zawodnika bez tolerancji (podział kategorii wagowych odbywa się podczas losowania). </w:t>
            </w:r>
          </w:p>
          <w:p w14:paraId="240ACC5E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Sędzia ma prawo do zweryfikowania wagi zawodnika. Kontrola wagowa przy stoliku sędziowskim. Dyskwalifikacja zawodnika w przypadku nadmiernej wagi w stosunku do podanej w zgłoszeniu. </w:t>
            </w:r>
          </w:p>
          <w:p w14:paraId="4D4EEBC5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Prosimy trenerów o podawanie sprawdzonej wagi zawodnika przy zgłoszeniu. </w:t>
            </w:r>
          </w:p>
        </w:tc>
      </w:tr>
      <w:tr w:rsidR="00FA4F76" w14:paraId="1FA62295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BE289" w14:textId="77777777" w:rsidR="00FA4F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Judogi</w:t>
            </w:r>
            <w:proofErr w:type="spellEnd"/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685A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Dopuszcza się udział w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judogi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białej lub niebieskiej.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Zawodnik wyczytany jako drugi zakłada czerwoną przepaskę</w:t>
            </w:r>
          </w:p>
        </w:tc>
      </w:tr>
      <w:tr w:rsidR="00FA4F76" w14:paraId="6AA1246D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97875" w14:textId="77777777" w:rsidR="00FA4F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Rozgrywanie zawodów</w:t>
            </w:r>
          </w:p>
          <w:p w14:paraId="0BDF018A" w14:textId="77777777" w:rsidR="00FA4F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System rozgrywania zawodów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C73B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Zawody rozegrane zostaną na 5 matach. System rozegrania zawodów</w:t>
            </w:r>
          </w:p>
          <w:p w14:paraId="20C9C979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Grupa 1,2 i 3</w:t>
            </w:r>
          </w:p>
          <w:p w14:paraId="7842F2C8" w14:textId="77777777" w:rsidR="00FA4F7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Każdy z każdym</w:t>
            </w:r>
          </w:p>
          <w:p w14:paraId="3B68DBF7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Grupa 4</w:t>
            </w:r>
          </w:p>
          <w:p w14:paraId="40CB6F91" w14:textId="77777777" w:rsidR="00FA4F76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zawodników – do dwóch wygranych</w:t>
            </w:r>
          </w:p>
          <w:p w14:paraId="5783E989" w14:textId="77777777" w:rsidR="00FA4F76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3-5 zawodników – grupa każdy z każdym</w:t>
            </w:r>
          </w:p>
          <w:p w14:paraId="7AA32121" w14:textId="77777777" w:rsidR="00FA4F76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6-8 zawodników – dwie grupy  </w:t>
            </w:r>
          </w:p>
          <w:p w14:paraId="5F3AF290" w14:textId="77777777" w:rsidR="00FA4F76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powyżej 8 – z podwójnym repasażem</w:t>
            </w:r>
          </w:p>
          <w:p w14:paraId="737856A6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Organizator zastrzega sobie prawo do połączenia kat wag. /mała liczba startujących – kategorie wagowe skrajne. </w:t>
            </w:r>
          </w:p>
        </w:tc>
      </w:tr>
    </w:tbl>
    <w:p w14:paraId="42FF48D5" w14:textId="77777777" w:rsidR="00FA4F76" w:rsidRDefault="00FA4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10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07"/>
        <w:gridCol w:w="2053"/>
        <w:gridCol w:w="1276"/>
        <w:gridCol w:w="850"/>
        <w:gridCol w:w="2208"/>
      </w:tblGrid>
      <w:tr w:rsidR="00FA4F76" w14:paraId="6967F7F0" w14:textId="77777777">
        <w:trPr>
          <w:trHeight w:val="142"/>
        </w:trPr>
        <w:tc>
          <w:tcPr>
            <w:tcW w:w="10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99E80C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HARMONOGRAM TURNIEJU</w:t>
            </w:r>
          </w:p>
        </w:tc>
      </w:tr>
      <w:tr w:rsidR="00FA4F76" w14:paraId="62B4AE7B" w14:textId="77777777">
        <w:trPr>
          <w:trHeight w:val="344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9F9B63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Rocznik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A18FFB5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C1674F4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Weryfikacja, opłata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491A94F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Rozgrzewka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318E821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Walki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8E2F2D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Techniki zabronione</w:t>
            </w:r>
          </w:p>
        </w:tc>
      </w:tr>
      <w:tr w:rsidR="00FA4F76" w14:paraId="3ED19008" w14:textId="77777777">
        <w:trPr>
          <w:cantSplit/>
          <w:trHeight w:val="5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69C6B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Zukovia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Judo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2022 XIII Turniej Judo dzieci               i młodzików             o Pucha Burmistrza Gminy Żukowo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B98C0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2017-2016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DC75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Chłopcy               i dziewczynki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6520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07:30-8:</w:t>
            </w: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3053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08:</w:t>
            </w: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C6BA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C0F5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dżwignie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*duszenia                      *rzuty z objęciem głowy                      *rzuty z kolan</w:t>
            </w:r>
          </w:p>
          <w:p w14:paraId="75C26CB7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*rzuty poświęcenia</w:t>
            </w:r>
          </w:p>
        </w:tc>
      </w:tr>
      <w:tr w:rsidR="00FA4F76" w14:paraId="796D6036" w14:textId="77777777">
        <w:trPr>
          <w:cantSplit/>
          <w:trHeight w:val="5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F5DF3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3DAFC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2017-2016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0017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46A7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3569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AE3A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9993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A4F76" w14:paraId="12EACBD7" w14:textId="77777777">
        <w:trPr>
          <w:cantSplit/>
          <w:trHeight w:val="4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0E037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68DB3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2015-2014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DF46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Chłopcy               i dziewczynki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52B3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10:30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87CE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9717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4277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A4F76" w14:paraId="3AFE379A" w14:textId="77777777">
        <w:trPr>
          <w:cantSplit/>
          <w:trHeight w:val="54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AAD47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66325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2015-2014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60EE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3FCF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CEA0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B594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C682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A4F76" w14:paraId="60ECF30C" w14:textId="77777777">
        <w:trPr>
          <w:cantSplit/>
          <w:trHeight w:val="4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7E8A2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478F3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2013-2012-2011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E3E9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Chłopcy               i dziewczynki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2F1F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</w:rPr>
              <w:t>2:45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8B0E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13:</w:t>
            </w: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8D46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9392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A4F76" w14:paraId="09CFBAA8" w14:textId="77777777">
        <w:trPr>
          <w:cantSplit/>
          <w:trHeight w:val="50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F73C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DBDDE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2013-2012-2011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DE43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B0D8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15A7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7093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8721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A4F76" w14:paraId="50F40707" w14:textId="77777777">
        <w:trPr>
          <w:cantSplit/>
          <w:trHeight w:val="45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88551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F366F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2010-2009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4181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Chłopcy               i dziewczynki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B693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</w:rPr>
              <w:t>5:45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</w:t>
            </w:r>
            <w:r>
              <w:rPr>
                <w:rFonts w:ascii="Arial" w:eastAsia="Arial" w:hAnsi="Arial" w:cs="Arial"/>
              </w:rPr>
              <w:t>6:15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EE89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16:</w:t>
            </w: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BC0A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17:</w:t>
            </w: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7CEF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Według regulaminu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Polskiego Związku Judo</w:t>
            </w:r>
          </w:p>
          <w:p w14:paraId="0707CA99" w14:textId="77777777" w:rsidR="00FA4F76" w:rsidRDefault="00FA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A4F76" w14:paraId="307513B7" w14:textId="77777777">
        <w:trPr>
          <w:cantSplit/>
          <w:trHeight w:val="5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E8144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1F2DA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2010-2009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9DA3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6D94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87E0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96A8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95A8" w14:textId="77777777" w:rsidR="00FA4F76" w:rsidRDefault="00FA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822A7A" w14:textId="77777777" w:rsidR="00FA4F76" w:rsidRDefault="00FA4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103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7212"/>
      </w:tblGrid>
      <w:tr w:rsidR="00FA4F76" w14:paraId="2939F46A" w14:textId="77777777">
        <w:trPr>
          <w:trHeight w:val="266"/>
        </w:trPr>
        <w:tc>
          <w:tcPr>
            <w:tcW w:w="10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3961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NAGRODY</w:t>
            </w:r>
          </w:p>
        </w:tc>
      </w:tr>
      <w:tr w:rsidR="00FA4F76" w14:paraId="2DB6337A" w14:textId="7777777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62467F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Dla najlepszych zawodników 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549F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Medale ( miejsca 1-3 ) dyplomy ( miejsca 1-5 )  </w:t>
            </w:r>
          </w:p>
        </w:tc>
      </w:tr>
      <w:tr w:rsidR="00FA4F76" w14:paraId="7DDE58AC" w14:textId="7777777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41E18F62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Dla najlepszych pięciu drużyn  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880F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Puchary – KLASYFIKACJA DRUŻYNOWA (medalowa za miejsca 1-5 )</w:t>
            </w:r>
          </w:p>
        </w:tc>
      </w:tr>
    </w:tbl>
    <w:p w14:paraId="55FCCBA6" w14:textId="77777777" w:rsidR="00FA4F76" w:rsidRDefault="00FA4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4"/>
        <w:tblW w:w="103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8646"/>
      </w:tblGrid>
      <w:tr w:rsidR="00FA4F76" w14:paraId="5CDBFEBB" w14:textId="77777777" w:rsidTr="00F53DCB">
        <w:trPr>
          <w:trHeight w:val="28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D813C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Pozostałe informacje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8227" w14:textId="50345717" w:rsidR="00FA4F76" w:rsidRPr="00F53DCB" w:rsidRDefault="00F53DCB" w:rsidP="00F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 w:rsidR="00000000">
              <w:rPr>
                <w:rFonts w:ascii="Arial" w:eastAsia="Arial" w:hAnsi="Arial" w:cs="Arial"/>
                <w:color w:val="000000"/>
                <w:sz w:val="18"/>
                <w:szCs w:val="18"/>
              </w:rPr>
              <w:t>Zawodniczki / zawodnicy muszą posiadać ważne ubezpieczenie od następstw nieszczęśliwych wypadków NNW. Odpowiedzialność za zapewnienie ubezpieczenia dla uczestników zawodów spoczywa na klubach.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2.</w:t>
            </w:r>
            <w:r w:rsidR="00000000" w:rsidRPr="00F53DCB">
              <w:rPr>
                <w:rFonts w:ascii="Arial" w:eastAsia="Arial" w:hAnsi="Arial" w:cs="Arial"/>
                <w:color w:val="000000"/>
                <w:sz w:val="18"/>
                <w:szCs w:val="18"/>
              </w:rPr>
              <w:t>Organizator nie ponosi odpowiedzialności za zaistniałe wydarzenia oraz kontuzje.</w:t>
            </w:r>
            <w:r w:rsidRPr="00F53DCB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3.</w:t>
            </w:r>
            <w:r w:rsidR="00000000" w:rsidRPr="00F53DCB">
              <w:rPr>
                <w:rFonts w:ascii="Arial" w:eastAsia="Arial" w:hAnsi="Arial" w:cs="Arial"/>
                <w:color w:val="000000"/>
                <w:sz w:val="18"/>
                <w:szCs w:val="18"/>
              </w:rPr>
              <w:t>Sprawy sporne rozstrzyga organizator i sędzia główny zawodów.</w:t>
            </w:r>
            <w:r w:rsidRPr="00F53DCB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4.</w:t>
            </w:r>
            <w:r w:rsidR="00000000" w:rsidRPr="00F53DCB">
              <w:rPr>
                <w:rFonts w:ascii="Arial" w:eastAsia="Arial" w:hAnsi="Arial" w:cs="Arial"/>
                <w:color w:val="000000"/>
                <w:sz w:val="18"/>
                <w:szCs w:val="18"/>
              </w:rPr>
              <w:t>Zawodnicy powinni posiadać aktualne badania lekarskie. Zawodnik / zawodniczka może również wystartować po podpisaniu zgody przez rodzica lub opiekuna prawnego.</w:t>
            </w:r>
          </w:p>
          <w:p w14:paraId="54DA7C36" w14:textId="6D3376BE" w:rsidR="00F53DCB" w:rsidRPr="00F53DCB" w:rsidRDefault="00F53DCB" w:rsidP="00F5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 w:rsidR="00000000">
              <w:rPr>
                <w:rFonts w:ascii="Arial" w:eastAsia="Arial" w:hAnsi="Arial" w:cs="Arial"/>
                <w:color w:val="000000"/>
                <w:sz w:val="18"/>
                <w:szCs w:val="18"/>
              </w:rPr>
              <w:t>Każdy zawodnik musi posiadać wypełnioną zgodę rodzica/opiekuna na udział w zawodach oraz oświadczenie o stanie zdrowia. Ważne badania lekarskie nie zwalniają z wypełniania wymienionych dokumentów.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6.</w:t>
            </w:r>
            <w:r w:rsidR="000000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Trenerzy dostarczają wypełnione dokumenty (zgodę na start i oświadczenie o stanie zdrowia) do biura zawodów, gdzie jednocześnie dokonują opłaty startowej za wszystkich zgłoszonych uczestników.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7.Organizator zastrzega sobie możliwość zmian w harmonogramie turnieju.</w:t>
            </w:r>
          </w:p>
        </w:tc>
      </w:tr>
    </w:tbl>
    <w:p w14:paraId="7EC820F9" w14:textId="77777777" w:rsidR="00FA4F76" w:rsidRDefault="00FA4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105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890"/>
        <w:gridCol w:w="7732"/>
      </w:tblGrid>
      <w:tr w:rsidR="00FA4F76" w14:paraId="18003BB5" w14:textId="77777777">
        <w:tc>
          <w:tcPr>
            <w:tcW w:w="1912" w:type="dxa"/>
          </w:tcPr>
          <w:p w14:paraId="5EA5F6E0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Procedury i przepisy sanitarne obowiązujące podczas turnieju</w:t>
            </w:r>
          </w:p>
        </w:tc>
        <w:tc>
          <w:tcPr>
            <w:tcW w:w="890" w:type="dxa"/>
          </w:tcPr>
          <w:p w14:paraId="1FFCEA7C" w14:textId="77777777" w:rsidR="00FA4F76" w:rsidRDefault="00FA4F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2" w:type="dxa"/>
          </w:tcPr>
          <w:p w14:paraId="44BC5B3B" w14:textId="77777777" w:rsidR="00FA4F7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Zawody odbywają się z udziałem publiczności, która podczas turnieju przebywa wyłącznie na trybunach. </w:t>
            </w:r>
          </w:p>
          <w:p w14:paraId="0904CB84" w14:textId="77777777" w:rsidR="00FA4F7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Każdy uczestnik turnieju oraz ich opiekunowie zobligowani są do przestrzegania wytycznych sanitarnych obowiązujących podczas imprezy sportowej. </w:t>
            </w:r>
          </w:p>
        </w:tc>
      </w:tr>
    </w:tbl>
    <w:p w14:paraId="5BFF3D6F" w14:textId="77777777" w:rsidR="00FA4F76" w:rsidRDefault="00FA4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103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29"/>
      </w:tblGrid>
      <w:tr w:rsidR="00FA4F76" w14:paraId="048FA333" w14:textId="77777777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B61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OPŁATA STARTOWA 80 zł.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w dniu zawodów dokonywana wyłącznie przez trenerów za całą grupę.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W pakiecie startowym każdy zawodnik otrzymuje PODARUNEK wodę oraz energetyczną przekąskę</w:t>
            </w:r>
          </w:p>
        </w:tc>
      </w:tr>
      <w:tr w:rsidR="00FA4F76" w14:paraId="34094640" w14:textId="77777777">
        <w:tc>
          <w:tcPr>
            <w:tcW w:w="10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91C7" w14:textId="77777777" w:rsidR="00FA4F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Zgłoszenie do zawodów jest równoznaczne z akceptacją postanowień niniejszego komunikatu oraz wytycznych sanitarnych. W sprawach nieobjętych regulaminem decyduje Sędzia Główny Zawodów i organizator. Wszystkie osoby przebywające na hali oraz zawodnicy biorący udział w turnieju wyrażają zgodę na wykorzystania wizerunków w celach autopromocji  przez GKS Żukowo. Zdjęcia i filmy będą udostępniane wyłącznie na kanałach i materiałach prowadzonych przez GKS Żukowo (m.in.. strona www, Facebook, Instagram, ulotka, plakat, film promocyjny ). Zarząd GKS Żukowo oświadcza, że będzie wykorzystywał zdjęcia dbając przy tym o dobre imię osoby fotografowanej.</w:t>
            </w:r>
          </w:p>
        </w:tc>
      </w:tr>
    </w:tbl>
    <w:p w14:paraId="62D8DF9D" w14:textId="77777777" w:rsidR="00FA4F7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Informacje Piotr Sowa tel. 501 334 502</w:t>
      </w:r>
    </w:p>
    <w:sectPr w:rsidR="00FA4F76">
      <w:pgSz w:w="11906" w:h="16838"/>
      <w:pgMar w:top="709" w:right="794" w:bottom="720" w:left="79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3FB"/>
    <w:multiLevelType w:val="multilevel"/>
    <w:tmpl w:val="A3F8C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BC199A"/>
    <w:multiLevelType w:val="multilevel"/>
    <w:tmpl w:val="C88418E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C314571"/>
    <w:multiLevelType w:val="multilevel"/>
    <w:tmpl w:val="800829C6"/>
    <w:lvl w:ilvl="0">
      <w:start w:val="1"/>
      <w:numFmt w:val="decimal"/>
      <w:pStyle w:val="Nagwek1"/>
      <w:lvlText w:val="%1."/>
      <w:lvlJc w:val="left"/>
      <w:pPr>
        <w:ind w:left="343" w:hanging="360"/>
      </w:pPr>
      <w:rPr>
        <w:sz w:val="20"/>
        <w:szCs w:val="20"/>
        <w:vertAlign w:val="baseline"/>
      </w:rPr>
    </w:lvl>
    <w:lvl w:ilvl="1">
      <w:start w:val="1"/>
      <w:numFmt w:val="bullet"/>
      <w:pStyle w:val="Nagwek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C01961"/>
    <w:multiLevelType w:val="multilevel"/>
    <w:tmpl w:val="956CE4F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42DD6A27"/>
    <w:multiLevelType w:val="multilevel"/>
    <w:tmpl w:val="2B4A1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28C3AA4"/>
    <w:multiLevelType w:val="multilevel"/>
    <w:tmpl w:val="D9EAA4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78981153">
    <w:abstractNumId w:val="2"/>
  </w:num>
  <w:num w:numId="2" w16cid:durableId="59987248">
    <w:abstractNumId w:val="4"/>
  </w:num>
  <w:num w:numId="3" w16cid:durableId="214002383">
    <w:abstractNumId w:val="5"/>
  </w:num>
  <w:num w:numId="4" w16cid:durableId="1977947907">
    <w:abstractNumId w:val="3"/>
  </w:num>
  <w:num w:numId="5" w16cid:durableId="165637228">
    <w:abstractNumId w:val="1"/>
  </w:num>
  <w:num w:numId="6" w16cid:durableId="124133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76"/>
    <w:rsid w:val="00F53DCB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9522"/>
  <w15:docId w15:val="{66D00B27-4ABD-46B9-9625-00D96F9E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left="-1" w:hanging="1"/>
      <w:jc w:val="right"/>
    </w:pPr>
    <w:rPr>
      <w:b/>
      <w:bCs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Calibri" w:hAnsi="Arial" w:cs="Arial"/>
      <w:color w:val="auto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Calibri" w:hAnsi="Symbol" w:cs="Symbol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Wzmianka">
    <w:name w:val="Mention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Akapitzlist">
    <w:name w:val="List Paragraph"/>
    <w:basedOn w:val="Normalny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AH5CXx8ItKjwf/du+LgHiu506g==">CgMxLjA4AHIhMXQyNUdGVGdnV096WGZ5bHJqUkZwZFZrbjNFRWJkMHp3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PIOTR SOWA</cp:lastModifiedBy>
  <cp:revision>2</cp:revision>
  <dcterms:created xsi:type="dcterms:W3CDTF">2023-09-02T08:04:00Z</dcterms:created>
  <dcterms:modified xsi:type="dcterms:W3CDTF">2023-09-02T08:04:00Z</dcterms:modified>
</cp:coreProperties>
</file>